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F49" w:rsidRPr="005711D5" w:rsidRDefault="005711D5" w:rsidP="005711D5">
      <w:pPr>
        <w:spacing w:after="0"/>
        <w:rPr>
          <w:b/>
        </w:rPr>
      </w:pPr>
      <w:r w:rsidRPr="005711D5">
        <w:rPr>
          <w:b/>
        </w:rPr>
        <w:t>Wniosek prosimy wypełnić drukowanymi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druk dla emerytów i rencistów UW</w:t>
      </w:r>
    </w:p>
    <w:p w:rsidR="005711D5" w:rsidRDefault="00882395" w:rsidP="005711D5">
      <w:pPr>
        <w:spacing w:after="0"/>
        <w:rPr>
          <w:b/>
        </w:rPr>
      </w:pPr>
      <w:r>
        <w:rPr>
          <w:b/>
        </w:rPr>
        <w:t>l</w:t>
      </w:r>
      <w:r w:rsidR="005711D5" w:rsidRPr="005711D5">
        <w:rPr>
          <w:b/>
        </w:rPr>
        <w:t>iterami</w:t>
      </w:r>
    </w:p>
    <w:p w:rsidR="005711D5" w:rsidRDefault="005711D5" w:rsidP="005711D5">
      <w:pPr>
        <w:spacing w:after="0"/>
        <w:rPr>
          <w:b/>
        </w:rPr>
      </w:pPr>
    </w:p>
    <w:p w:rsidR="005711D5" w:rsidRDefault="005711D5" w:rsidP="005711D5">
      <w:pPr>
        <w:spacing w:after="0"/>
        <w:rPr>
          <w:b/>
        </w:rPr>
      </w:pPr>
    </w:p>
    <w:p w:rsidR="005711D5" w:rsidRDefault="005711D5" w:rsidP="005711D5">
      <w:pPr>
        <w:spacing w:after="0"/>
        <w:rPr>
          <w:b/>
        </w:rPr>
      </w:pPr>
    </w:p>
    <w:p w:rsidR="005711D5" w:rsidRDefault="005711D5" w:rsidP="005711D5">
      <w:pPr>
        <w:spacing w:after="0"/>
        <w:rPr>
          <w:b/>
        </w:rPr>
      </w:pPr>
    </w:p>
    <w:p w:rsidR="005711D5" w:rsidRDefault="005711D5" w:rsidP="005711D5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W N I O S E K</w:t>
      </w:r>
    </w:p>
    <w:p w:rsidR="005711D5" w:rsidRDefault="005711D5" w:rsidP="005711D5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o wyjazd na wycieczkę </w:t>
      </w:r>
    </w:p>
    <w:p w:rsidR="005711D5" w:rsidRDefault="005711D5" w:rsidP="005711D5">
      <w:pPr>
        <w:spacing w:after="0"/>
        <w:rPr>
          <w:b/>
        </w:rPr>
      </w:pPr>
    </w:p>
    <w:p w:rsidR="005711D5" w:rsidRDefault="005711D5" w:rsidP="005711D5">
      <w:pPr>
        <w:spacing w:after="0"/>
      </w:pPr>
      <w:r>
        <w:t xml:space="preserve">               Proszę o przyznanie dofinansowania do wyjazdu na wycieczkę w dniach</w:t>
      </w:r>
    </w:p>
    <w:p w:rsidR="005711D5" w:rsidRDefault="005711D5" w:rsidP="005711D5">
      <w:pPr>
        <w:spacing w:after="0"/>
      </w:pPr>
    </w:p>
    <w:p w:rsidR="005711D5" w:rsidRDefault="005711D5" w:rsidP="005711D5">
      <w:pPr>
        <w:spacing w:after="0"/>
        <w:rPr>
          <w:b/>
        </w:rPr>
      </w:pPr>
      <w:r>
        <w:rPr>
          <w:b/>
        </w:rPr>
        <w:t xml:space="preserve">                                               od  12.06.2023 r. do  17.06.2023 r.</w:t>
      </w:r>
    </w:p>
    <w:p w:rsidR="005711D5" w:rsidRDefault="005711D5" w:rsidP="005711D5">
      <w:pPr>
        <w:spacing w:after="0"/>
        <w:rPr>
          <w:b/>
        </w:rPr>
      </w:pPr>
    </w:p>
    <w:p w:rsidR="005711D5" w:rsidRDefault="005711D5" w:rsidP="005711D5">
      <w:pPr>
        <w:spacing w:after="0"/>
        <w:rPr>
          <w:b/>
        </w:rPr>
      </w:pPr>
      <w:r>
        <w:t xml:space="preserve">                    na trasie:  </w:t>
      </w:r>
      <w:r>
        <w:rPr>
          <w:b/>
        </w:rPr>
        <w:t>Warszawa – Łukęcin -</w:t>
      </w:r>
      <w:r w:rsidR="007D3467">
        <w:rPr>
          <w:b/>
        </w:rPr>
        <w:t xml:space="preserve"> </w:t>
      </w:r>
      <w:r>
        <w:rPr>
          <w:b/>
        </w:rPr>
        <w:t>Kamie</w:t>
      </w:r>
      <w:r w:rsidR="009600C0">
        <w:rPr>
          <w:b/>
        </w:rPr>
        <w:t>ń</w:t>
      </w:r>
      <w:r>
        <w:rPr>
          <w:b/>
        </w:rPr>
        <w:t xml:space="preserve"> Pomorski – Warszawa</w:t>
      </w:r>
    </w:p>
    <w:p w:rsidR="005711D5" w:rsidRDefault="005711D5" w:rsidP="005711D5">
      <w:pPr>
        <w:spacing w:after="0"/>
        <w:rPr>
          <w:b/>
        </w:rPr>
      </w:pPr>
    </w:p>
    <w:p w:rsidR="005711D5" w:rsidRDefault="005711D5" w:rsidP="005711D5">
      <w:pPr>
        <w:spacing w:after="0"/>
        <w:rPr>
          <w:b/>
        </w:rPr>
      </w:pPr>
    </w:p>
    <w:p w:rsidR="005711D5" w:rsidRDefault="005711D5" w:rsidP="00396477">
      <w:pPr>
        <w:spacing w:after="0" w:line="600" w:lineRule="auto"/>
        <w:rPr>
          <w:b/>
        </w:rPr>
      </w:pPr>
    </w:p>
    <w:p w:rsidR="005711D5" w:rsidRPr="00396477" w:rsidRDefault="005711D5" w:rsidP="00396477">
      <w:pPr>
        <w:pStyle w:val="Akapitzlist"/>
        <w:numPr>
          <w:ilvl w:val="0"/>
          <w:numId w:val="1"/>
        </w:numPr>
        <w:spacing w:after="0" w:line="600" w:lineRule="auto"/>
      </w:pPr>
      <w:r w:rsidRPr="00396477">
        <w:t>Nazwisko i imię wnioskodawcy………………………………………………………..</w:t>
      </w:r>
    </w:p>
    <w:p w:rsidR="005711D5" w:rsidRPr="00396477" w:rsidRDefault="005711D5" w:rsidP="00396477">
      <w:pPr>
        <w:pStyle w:val="Akapitzlist"/>
        <w:numPr>
          <w:ilvl w:val="0"/>
          <w:numId w:val="1"/>
        </w:numPr>
        <w:spacing w:after="0" w:line="600" w:lineRule="auto"/>
      </w:pPr>
      <w:r w:rsidRPr="00396477">
        <w:t>PESEL…………………………………………………………………………………………….</w:t>
      </w:r>
    </w:p>
    <w:p w:rsidR="005711D5" w:rsidRPr="00396477" w:rsidRDefault="005711D5" w:rsidP="00396477">
      <w:pPr>
        <w:pStyle w:val="Akapitzlist"/>
        <w:numPr>
          <w:ilvl w:val="0"/>
          <w:numId w:val="1"/>
        </w:numPr>
        <w:spacing w:after="0" w:line="600" w:lineRule="auto"/>
      </w:pPr>
      <w:r w:rsidRPr="00396477">
        <w:t>Numer telefonu……………………………………………………………………………..</w:t>
      </w:r>
    </w:p>
    <w:p w:rsidR="009600C0" w:rsidRPr="00396477" w:rsidRDefault="00396477" w:rsidP="009600C0">
      <w:pPr>
        <w:pStyle w:val="Akapitzlist"/>
        <w:numPr>
          <w:ilvl w:val="0"/>
          <w:numId w:val="1"/>
        </w:numPr>
        <w:spacing w:after="0" w:line="600" w:lineRule="auto"/>
      </w:pPr>
      <w:r w:rsidRPr="00396477">
        <w:t>Adres zamieszkania………………………………………………………………………</w:t>
      </w:r>
    </w:p>
    <w:p w:rsidR="00396477" w:rsidRDefault="00396477" w:rsidP="00396477">
      <w:pPr>
        <w:spacing w:after="0" w:line="600" w:lineRule="auto"/>
      </w:pPr>
      <w:r w:rsidRPr="00396477">
        <w:t xml:space="preserve">         …………………………………………………………………………………………………………..</w:t>
      </w:r>
    </w:p>
    <w:p w:rsidR="009600C0" w:rsidRPr="00396477" w:rsidRDefault="009600C0" w:rsidP="009600C0">
      <w:pPr>
        <w:pStyle w:val="Akapitzlist"/>
        <w:numPr>
          <w:ilvl w:val="0"/>
          <w:numId w:val="1"/>
        </w:numPr>
        <w:spacing w:after="0" w:line="600" w:lineRule="auto"/>
      </w:pPr>
      <w:r>
        <w:t>Adres e-mail…………………………………………………………………………….</w:t>
      </w:r>
    </w:p>
    <w:p w:rsidR="00396477" w:rsidRPr="00396477" w:rsidRDefault="00396477" w:rsidP="00396477">
      <w:pPr>
        <w:spacing w:after="0"/>
      </w:pPr>
    </w:p>
    <w:p w:rsidR="00396477" w:rsidRPr="00396477" w:rsidRDefault="00396477" w:rsidP="00396477">
      <w:pPr>
        <w:spacing w:after="0"/>
      </w:pPr>
    </w:p>
    <w:p w:rsidR="00396477" w:rsidRPr="00396477" w:rsidRDefault="00396477" w:rsidP="00396477">
      <w:pPr>
        <w:pStyle w:val="Akapitzlist"/>
        <w:numPr>
          <w:ilvl w:val="0"/>
          <w:numId w:val="1"/>
        </w:numPr>
        <w:spacing w:after="0"/>
      </w:pPr>
      <w:r w:rsidRPr="00396477">
        <w:t>Oświadczam, że średni miesięczny dochód na osobę w mojej rodzinie wynosi:</w:t>
      </w:r>
    </w:p>
    <w:p w:rsidR="00396477" w:rsidRPr="00396477" w:rsidRDefault="00396477" w:rsidP="00396477">
      <w:pPr>
        <w:spacing w:after="0"/>
        <w:ind w:left="360"/>
      </w:pPr>
      <w:r w:rsidRPr="00396477">
        <w:t xml:space="preserve">                                                                                                                              </w:t>
      </w:r>
    </w:p>
    <w:p w:rsidR="00396477" w:rsidRDefault="00396477" w:rsidP="00396477">
      <w:pPr>
        <w:spacing w:after="0"/>
        <w:ind w:left="360"/>
      </w:pPr>
      <w:r w:rsidRPr="00396477">
        <w:t xml:space="preserve">                                                                                                                               …………………………. zł </w:t>
      </w:r>
    </w:p>
    <w:p w:rsidR="009600C0" w:rsidRDefault="009600C0" w:rsidP="00396477">
      <w:pPr>
        <w:spacing w:after="0"/>
        <w:ind w:left="360"/>
      </w:pPr>
    </w:p>
    <w:p w:rsidR="00396477" w:rsidRDefault="00396477" w:rsidP="00396477">
      <w:pPr>
        <w:spacing w:after="0"/>
        <w:ind w:left="360"/>
        <w:rPr>
          <w:b/>
        </w:rPr>
      </w:pPr>
    </w:p>
    <w:p w:rsidR="00396477" w:rsidRPr="009600C0" w:rsidRDefault="00396477" w:rsidP="009600C0">
      <w:pPr>
        <w:pStyle w:val="Akapitzlist"/>
        <w:numPr>
          <w:ilvl w:val="0"/>
          <w:numId w:val="1"/>
        </w:numPr>
        <w:spacing w:after="0"/>
        <w:rPr>
          <w:b/>
          <w:u w:val="single"/>
        </w:rPr>
      </w:pPr>
      <w:r w:rsidRPr="009600C0">
        <w:rPr>
          <w:b/>
          <w:u w:val="single"/>
        </w:rPr>
        <w:t xml:space="preserve">Oświadczam, że jestem emerytem/rencistą UW i aktualnie nie jestem zatrudniony/a na podstawie stosunku pracy. </w:t>
      </w:r>
    </w:p>
    <w:p w:rsidR="00396477" w:rsidRDefault="00396477" w:rsidP="00396477">
      <w:pPr>
        <w:spacing w:after="0"/>
        <w:ind w:left="360"/>
        <w:rPr>
          <w:b/>
        </w:rPr>
      </w:pPr>
      <w:r>
        <w:rPr>
          <w:b/>
        </w:rPr>
        <w:t xml:space="preserve">                </w:t>
      </w:r>
    </w:p>
    <w:p w:rsidR="00396477" w:rsidRDefault="00396477" w:rsidP="00396477">
      <w:pPr>
        <w:spacing w:after="0"/>
        <w:ind w:left="360"/>
        <w:rPr>
          <w:b/>
        </w:rPr>
      </w:pPr>
    </w:p>
    <w:p w:rsidR="00396477" w:rsidRDefault="00396477" w:rsidP="00396477">
      <w:pPr>
        <w:spacing w:after="0"/>
        <w:ind w:left="360"/>
        <w:rPr>
          <w:b/>
        </w:rPr>
      </w:pPr>
    </w:p>
    <w:p w:rsidR="00396477" w:rsidRDefault="00396477" w:rsidP="00396477">
      <w:pPr>
        <w:spacing w:after="0"/>
        <w:ind w:left="360"/>
        <w:rPr>
          <w:b/>
        </w:rPr>
      </w:pPr>
    </w:p>
    <w:p w:rsidR="009600C0" w:rsidRDefault="00396477" w:rsidP="00396477">
      <w:pPr>
        <w:spacing w:after="0"/>
        <w:ind w:left="360"/>
      </w:pPr>
      <w:r w:rsidRPr="009600C0">
        <w:t>Warszawa, dnia ………………………………</w:t>
      </w:r>
      <w:r w:rsidR="009600C0" w:rsidRPr="009600C0">
        <w:tab/>
      </w:r>
      <w:r w:rsidR="009600C0" w:rsidRPr="009600C0">
        <w:tab/>
      </w:r>
      <w:r w:rsidR="009600C0" w:rsidRPr="009600C0">
        <w:tab/>
        <w:t>…………………………………………..</w:t>
      </w:r>
      <w:r w:rsidRPr="009600C0">
        <w:t xml:space="preserve">     </w:t>
      </w:r>
    </w:p>
    <w:p w:rsidR="00055647" w:rsidRDefault="009600C0" w:rsidP="00396477">
      <w:pPr>
        <w:spacing w:after="0"/>
        <w:ind w:left="360"/>
        <w:rPr>
          <w:sz w:val="18"/>
          <w:szCs w:val="18"/>
        </w:rPr>
      </w:pPr>
      <w:r>
        <w:tab/>
      </w:r>
      <w:r>
        <w:tab/>
        <w:t xml:space="preserve">     </w:t>
      </w:r>
      <w:r>
        <w:rPr>
          <w:sz w:val="18"/>
          <w:szCs w:val="18"/>
        </w:rPr>
        <w:t>(data złożenia wniosku)</w:t>
      </w:r>
      <w:r w:rsidRPr="009600C0">
        <w:t xml:space="preserve">  </w:t>
      </w:r>
      <w:r w:rsidR="00396477" w:rsidRPr="009600C0">
        <w:t xml:space="preserve">                </w:t>
      </w:r>
      <w:r>
        <w:tab/>
      </w:r>
      <w:r>
        <w:tab/>
        <w:t xml:space="preserve">       </w:t>
      </w:r>
      <w:r w:rsidRPr="009600C0">
        <w:rPr>
          <w:sz w:val="18"/>
          <w:szCs w:val="18"/>
        </w:rPr>
        <w:t>(podpis wnioskodawcy)</w:t>
      </w:r>
      <w:r w:rsidR="00396477" w:rsidRPr="009600C0">
        <w:rPr>
          <w:sz w:val="18"/>
          <w:szCs w:val="18"/>
        </w:rPr>
        <w:t xml:space="preserve">           </w:t>
      </w:r>
    </w:p>
    <w:p w:rsidR="00055647" w:rsidRDefault="00055647" w:rsidP="00396477">
      <w:pPr>
        <w:spacing w:after="0"/>
        <w:ind w:left="360"/>
        <w:rPr>
          <w:sz w:val="18"/>
          <w:szCs w:val="18"/>
        </w:rPr>
      </w:pPr>
    </w:p>
    <w:p w:rsidR="00055647" w:rsidRPr="001E1737" w:rsidRDefault="00396477" w:rsidP="00055647">
      <w:pPr>
        <w:jc w:val="center"/>
        <w:rPr>
          <w:rFonts w:cs="Arial"/>
          <w:b/>
        </w:rPr>
      </w:pPr>
      <w:r w:rsidRPr="009600C0">
        <w:rPr>
          <w:sz w:val="18"/>
          <w:szCs w:val="18"/>
        </w:rPr>
        <w:lastRenderedPageBreak/>
        <w:t xml:space="preserve">        </w:t>
      </w:r>
      <w:r w:rsidR="00055647">
        <w:rPr>
          <w:rFonts w:cs="Arial"/>
          <w:b/>
        </w:rPr>
        <w:t xml:space="preserve">Klauzula informacyjna </w:t>
      </w:r>
    </w:p>
    <w:p w:rsidR="00055647" w:rsidRPr="00055895" w:rsidRDefault="00055647" w:rsidP="00055647">
      <w:pPr>
        <w:pStyle w:val="Akapitzlist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jc w:val="both"/>
        <w:rPr>
          <w:rFonts w:cs="Arial"/>
        </w:rPr>
      </w:pPr>
      <w:r w:rsidRPr="00055895">
        <w:rPr>
          <w:rFonts w:cs="Arial"/>
        </w:rPr>
        <w:t xml:space="preserve">Administratorem Pani/Pana danych osobowych jest Uniwersytet Warszawski </w:t>
      </w:r>
      <w:r w:rsidRPr="00055895">
        <w:rPr>
          <w:rFonts w:cs="Arial"/>
        </w:rPr>
        <w:br/>
        <w:t>z siedzibą przy ul. Krakowskie Przedmieście 26/28, 00-927 Warszawa.</w:t>
      </w:r>
    </w:p>
    <w:p w:rsidR="00055647" w:rsidRPr="00055895" w:rsidRDefault="00055647" w:rsidP="00055647">
      <w:pPr>
        <w:pStyle w:val="Akapitzlist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jc w:val="both"/>
        <w:rPr>
          <w:rFonts w:cs="Arial"/>
        </w:rPr>
      </w:pPr>
      <w:r w:rsidRPr="00055895">
        <w:rPr>
          <w:rFonts w:cs="Arial"/>
        </w:rPr>
        <w:t xml:space="preserve">Administrator wyznaczył Inspektora Ochrony Danych nadzorującego prawidłowość przetwarzania danych osobowych, z którym można skontaktować się za pośrednictwem adresu e-mail: </w:t>
      </w:r>
      <w:hyperlink r:id="rId7" w:history="1">
        <w:r w:rsidRPr="00055895">
          <w:rPr>
            <w:rStyle w:val="Hipercze"/>
            <w:rFonts w:cs="Arial"/>
          </w:rPr>
          <w:t>iod@adm.uw.edu.pl</w:t>
        </w:r>
      </w:hyperlink>
      <w:r w:rsidRPr="00055895">
        <w:rPr>
          <w:rFonts w:cs="Arial"/>
        </w:rPr>
        <w:t xml:space="preserve"> </w:t>
      </w:r>
    </w:p>
    <w:p w:rsidR="00055647" w:rsidRPr="00055895" w:rsidRDefault="00055647" w:rsidP="00055647">
      <w:pPr>
        <w:pStyle w:val="Akapitzlist"/>
        <w:numPr>
          <w:ilvl w:val="0"/>
          <w:numId w:val="2"/>
        </w:numPr>
        <w:spacing w:before="120" w:after="0" w:line="276" w:lineRule="auto"/>
        <w:ind w:left="714" w:hanging="357"/>
        <w:contextualSpacing w:val="0"/>
        <w:jc w:val="both"/>
        <w:rPr>
          <w:rFonts w:cs="Arial"/>
        </w:rPr>
      </w:pPr>
      <w:r w:rsidRPr="00055895">
        <w:rPr>
          <w:rFonts w:cs="Arial"/>
        </w:rPr>
        <w:t xml:space="preserve">Pani/Pana dane osobowe będą przetwarzane </w:t>
      </w:r>
      <w:r w:rsidRPr="00055895">
        <w:rPr>
          <w:rFonts w:cs="Arial"/>
          <w:b/>
        </w:rPr>
        <w:t>w celu przyznawania, wypłaty i rozliczania świadczeń ZFŚS</w:t>
      </w:r>
      <w:r w:rsidRPr="00055895">
        <w:rPr>
          <w:rFonts w:cs="Arial"/>
        </w:rPr>
        <w:t>, takich jak.:</w:t>
      </w:r>
    </w:p>
    <w:p w:rsidR="00055647" w:rsidRPr="00055895" w:rsidRDefault="00055647" w:rsidP="00055647">
      <w:pPr>
        <w:pStyle w:val="Akapitzlist"/>
        <w:spacing w:after="0" w:line="276" w:lineRule="auto"/>
        <w:ind w:left="714"/>
        <w:contextualSpacing w:val="0"/>
        <w:jc w:val="both"/>
        <w:rPr>
          <w:rFonts w:cs="Arial"/>
        </w:rPr>
      </w:pPr>
      <w:r w:rsidRPr="00055895">
        <w:rPr>
          <w:rFonts w:cs="Arial"/>
        </w:rPr>
        <w:t>a) dofinansowanie różnych form wypoczynku,</w:t>
      </w:r>
    </w:p>
    <w:p w:rsidR="00055647" w:rsidRPr="00055895" w:rsidRDefault="00055647" w:rsidP="00055647">
      <w:pPr>
        <w:pStyle w:val="Akapitzlist"/>
        <w:spacing w:after="0" w:line="276" w:lineRule="auto"/>
        <w:ind w:left="714"/>
        <w:contextualSpacing w:val="0"/>
        <w:jc w:val="both"/>
        <w:rPr>
          <w:rFonts w:cs="Arial"/>
        </w:rPr>
      </w:pPr>
      <w:r w:rsidRPr="00055895">
        <w:rPr>
          <w:rFonts w:cs="Arial"/>
        </w:rPr>
        <w:t>b) zapomogi,</w:t>
      </w:r>
    </w:p>
    <w:p w:rsidR="00055647" w:rsidRPr="00055895" w:rsidRDefault="00055647" w:rsidP="00055647">
      <w:pPr>
        <w:pStyle w:val="Akapitzlist"/>
        <w:spacing w:after="0" w:line="276" w:lineRule="auto"/>
        <w:ind w:left="714"/>
        <w:contextualSpacing w:val="0"/>
        <w:jc w:val="both"/>
        <w:rPr>
          <w:rFonts w:cs="Arial"/>
        </w:rPr>
      </w:pPr>
      <w:r w:rsidRPr="00055895">
        <w:rPr>
          <w:rFonts w:cs="Arial"/>
        </w:rPr>
        <w:t>c) pożyczki na cele mieszkaniowe,</w:t>
      </w:r>
    </w:p>
    <w:p w:rsidR="00055647" w:rsidRPr="00055895" w:rsidRDefault="00055647" w:rsidP="00055647">
      <w:pPr>
        <w:pStyle w:val="Akapitzlist"/>
        <w:spacing w:after="0" w:line="276" w:lineRule="auto"/>
        <w:ind w:left="714"/>
        <w:contextualSpacing w:val="0"/>
        <w:jc w:val="both"/>
        <w:rPr>
          <w:rFonts w:cs="Arial"/>
        </w:rPr>
      </w:pPr>
      <w:r w:rsidRPr="00055895">
        <w:rPr>
          <w:rFonts w:cs="Arial"/>
        </w:rPr>
        <w:t>d) dofinansowanie sportu i rekreacji,</w:t>
      </w:r>
    </w:p>
    <w:p w:rsidR="00055647" w:rsidRPr="00055895" w:rsidRDefault="00055647" w:rsidP="00055647">
      <w:pPr>
        <w:pStyle w:val="Akapitzlist"/>
        <w:spacing w:line="276" w:lineRule="auto"/>
        <w:ind w:left="714"/>
        <w:contextualSpacing w:val="0"/>
        <w:jc w:val="both"/>
        <w:rPr>
          <w:rFonts w:cs="Arial"/>
        </w:rPr>
      </w:pPr>
      <w:r w:rsidRPr="00055895">
        <w:rPr>
          <w:rFonts w:cs="Arial"/>
        </w:rPr>
        <w:t>e) bon edukacyjny.</w:t>
      </w:r>
    </w:p>
    <w:p w:rsidR="00055647" w:rsidRPr="00055895" w:rsidRDefault="00055647" w:rsidP="00055647">
      <w:pPr>
        <w:pStyle w:val="Akapitzlist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rFonts w:cs="Arial"/>
        </w:rPr>
      </w:pPr>
      <w:r w:rsidRPr="00055895">
        <w:rPr>
          <w:rFonts w:cs="Arial"/>
        </w:rPr>
        <w:t>Podane dane będą przetwarzane na podstawie art. 6 ust. 1 lit. c RODO</w:t>
      </w:r>
      <w:r w:rsidRPr="00055895">
        <w:rPr>
          <w:rStyle w:val="Odwoanieprzypisudolnego"/>
          <w:rFonts w:cs="Arial"/>
        </w:rPr>
        <w:footnoteReference w:customMarkFollows="1" w:id="1"/>
        <w:sym w:font="Symbol" w:char="F02A"/>
      </w:r>
      <w:r w:rsidRPr="00055895">
        <w:rPr>
          <w:rFonts w:cs="Arial"/>
        </w:rPr>
        <w:t xml:space="preserve"> – przetwarzanie jest niezbędne do wypełnienia obowiązku prawnego ciążącego na administratorze. Obowiązek prawny wynika z przepisów ustawy o zakładowym funduszu świadczeń socjalnych, ustawy o zasadach ewidencji i identyfikacji podatników i płatników; ustawy o podatku dochodowym od osób fizycznych. </w:t>
      </w:r>
    </w:p>
    <w:p w:rsidR="00055647" w:rsidRPr="00055895" w:rsidRDefault="00055647" w:rsidP="00055647">
      <w:pPr>
        <w:pStyle w:val="Akapitzlist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jc w:val="both"/>
        <w:rPr>
          <w:rFonts w:cs="Arial"/>
          <w:color w:val="BFBFBF" w:themeColor="background1" w:themeShade="BF"/>
        </w:rPr>
      </w:pPr>
      <w:r w:rsidRPr="00055895">
        <w:rPr>
          <w:rFonts w:cs="Arial"/>
        </w:rPr>
        <w:t>Podanie danych jest dobrowolne, jednak konieczne do realizacji celów, do jakich zostały zebrane.</w:t>
      </w:r>
    </w:p>
    <w:p w:rsidR="00055647" w:rsidRPr="00055895" w:rsidRDefault="00055647" w:rsidP="00055647">
      <w:pPr>
        <w:pStyle w:val="Akapitzlist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jc w:val="both"/>
        <w:rPr>
          <w:rFonts w:cs="Arial"/>
          <w:color w:val="BFBFBF" w:themeColor="background1" w:themeShade="BF"/>
        </w:rPr>
      </w:pPr>
      <w:r w:rsidRPr="00055895">
        <w:rPr>
          <w:rFonts w:cs="Arial"/>
        </w:rPr>
        <w:t xml:space="preserve">Dostęp do Pani/Pana danych osobowych będą posiadać upoważnieni pracownicy administratora. Dane osobowe będą udostępniane podmiotom uprawnionym na podstawie przepisów prawa. Odbiorcami danych osobowych </w:t>
      </w:r>
      <w:r>
        <w:rPr>
          <w:rFonts w:cs="Arial"/>
        </w:rPr>
        <w:t>będą</w:t>
      </w:r>
      <w:r w:rsidRPr="00055895">
        <w:rPr>
          <w:rFonts w:cs="Arial"/>
        </w:rPr>
        <w:t xml:space="preserve"> także podmioty odpowiedzialne za niszczenie dokumentacji na podstawie zawartej umowy powierzenia przetwarzania danych, co zapewni Pani/Pana danym odpowiedni stopień ochrony.</w:t>
      </w:r>
    </w:p>
    <w:p w:rsidR="00055647" w:rsidRPr="00055895" w:rsidRDefault="00055647" w:rsidP="00055647">
      <w:pPr>
        <w:pStyle w:val="Akapitzlist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jc w:val="both"/>
        <w:rPr>
          <w:rFonts w:cs="Arial"/>
        </w:rPr>
      </w:pPr>
      <w:r w:rsidRPr="00055895">
        <w:rPr>
          <w:rFonts w:cs="Arial"/>
          <w:color w:val="000000" w:themeColor="text1"/>
        </w:rPr>
        <w:t xml:space="preserve">Dane osobowe przekazane na wnioskach przechowywane będą przez okres 5 lat od końca roku kalendarzowego, w którym świadczenie zostało wypłacone, </w:t>
      </w:r>
      <w:r w:rsidRPr="00055895">
        <w:rPr>
          <w:rFonts w:cs="Arial"/>
        </w:rPr>
        <w:t>a w przypadku pożyczek na cele mieszkaniowe – przez okres 6 lat od końca roku kalendarzowego, w</w:t>
      </w:r>
      <w:r>
        <w:rPr>
          <w:rFonts w:cs="Arial"/>
        </w:rPr>
        <w:t> </w:t>
      </w:r>
      <w:r w:rsidRPr="00055895">
        <w:rPr>
          <w:rFonts w:cs="Arial"/>
        </w:rPr>
        <w:t>którym pożyczka została spłacona lub umorzona.</w:t>
      </w:r>
    </w:p>
    <w:p w:rsidR="00055647" w:rsidRPr="00055895" w:rsidRDefault="00055647" w:rsidP="00055647">
      <w:pPr>
        <w:pStyle w:val="Akapitzlist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jc w:val="both"/>
        <w:rPr>
          <w:rFonts w:cs="Arial"/>
          <w:color w:val="D9D9D9" w:themeColor="background1" w:themeShade="D9"/>
        </w:rPr>
      </w:pPr>
      <w:r w:rsidRPr="00055895">
        <w:rPr>
          <w:rFonts w:cs="Arial"/>
          <w:color w:val="000000" w:themeColor="text1"/>
        </w:rPr>
        <w:t>Na zasadach określonych przez RODO posiada Pani/Pan prawo dostępu do treści swoich danych oraz prawo ich sprostowania, usunięcia (z zastrzeżeniem art. 17 ust. 3 RODO), ograniczenia przetwarzania. Ma Pani/Pan prawo do wniesienia skargi do Prezesa Urzędu Ochrony Danych Osobowych.</w:t>
      </w:r>
      <w:bookmarkStart w:id="0" w:name="_GoBack"/>
      <w:bookmarkEnd w:id="0"/>
    </w:p>
    <w:p w:rsidR="00055647" w:rsidRPr="00055895" w:rsidRDefault="00055647" w:rsidP="00055647">
      <w:pPr>
        <w:pStyle w:val="Akapitzlist"/>
        <w:numPr>
          <w:ilvl w:val="0"/>
          <w:numId w:val="2"/>
        </w:numPr>
        <w:spacing w:before="120" w:after="120" w:line="276" w:lineRule="auto"/>
        <w:ind w:left="714" w:hanging="357"/>
        <w:contextualSpacing w:val="0"/>
        <w:jc w:val="both"/>
        <w:rPr>
          <w:rFonts w:cs="Arial"/>
          <w:color w:val="000000" w:themeColor="text1"/>
          <w:szCs w:val="24"/>
        </w:rPr>
      </w:pPr>
      <w:r w:rsidRPr="00055895">
        <w:rPr>
          <w:rFonts w:cs="Arial"/>
          <w:color w:val="000000" w:themeColor="text1"/>
        </w:rPr>
        <w:t>Pani/Pana dane nie będą przetwarzane w sposób zautomatyzowany i nie będą poddawane profilowaniu.</w:t>
      </w:r>
    </w:p>
    <w:p w:rsidR="00396477" w:rsidRPr="009600C0" w:rsidRDefault="00396477" w:rsidP="00396477">
      <w:pPr>
        <w:spacing w:after="0"/>
        <w:ind w:left="360"/>
      </w:pPr>
      <w:r w:rsidRPr="009600C0">
        <w:rPr>
          <w:sz w:val="18"/>
          <w:szCs w:val="18"/>
        </w:rPr>
        <w:t xml:space="preserve">         </w:t>
      </w:r>
    </w:p>
    <w:sectPr w:rsidR="00396477" w:rsidRPr="00960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AE0" w:rsidRDefault="00CD7AE0" w:rsidP="00396477">
      <w:pPr>
        <w:spacing w:after="0" w:line="240" w:lineRule="auto"/>
      </w:pPr>
      <w:r>
        <w:separator/>
      </w:r>
    </w:p>
  </w:endnote>
  <w:endnote w:type="continuationSeparator" w:id="0">
    <w:p w:rsidR="00CD7AE0" w:rsidRDefault="00CD7AE0" w:rsidP="0039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AE0" w:rsidRDefault="00CD7AE0" w:rsidP="00396477">
      <w:pPr>
        <w:spacing w:after="0" w:line="240" w:lineRule="auto"/>
      </w:pPr>
      <w:r>
        <w:separator/>
      </w:r>
    </w:p>
  </w:footnote>
  <w:footnote w:type="continuationSeparator" w:id="0">
    <w:p w:rsidR="00CD7AE0" w:rsidRDefault="00CD7AE0" w:rsidP="00396477">
      <w:pPr>
        <w:spacing w:after="0" w:line="240" w:lineRule="auto"/>
      </w:pPr>
      <w:r>
        <w:continuationSeparator/>
      </w:r>
    </w:p>
  </w:footnote>
  <w:footnote w:id="1">
    <w:p w:rsidR="00055647" w:rsidRDefault="00055647" w:rsidP="00055647">
      <w:pPr>
        <w:pStyle w:val="Tekstprzypisudolnego"/>
        <w:jc w:val="both"/>
      </w:pPr>
      <w:r w:rsidRPr="0013235A">
        <w:rPr>
          <w:rStyle w:val="Odwoanieprzypisudolnego"/>
        </w:rPr>
        <w:sym w:font="Symbol" w:char="F02A"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D2053"/>
    <w:multiLevelType w:val="hybridMultilevel"/>
    <w:tmpl w:val="F2FAE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54C43"/>
    <w:multiLevelType w:val="hybridMultilevel"/>
    <w:tmpl w:val="AD4CD0F8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1D5"/>
    <w:rsid w:val="00055647"/>
    <w:rsid w:val="00125F49"/>
    <w:rsid w:val="002564EA"/>
    <w:rsid w:val="00396477"/>
    <w:rsid w:val="005711D5"/>
    <w:rsid w:val="007D3467"/>
    <w:rsid w:val="00882395"/>
    <w:rsid w:val="009600C0"/>
    <w:rsid w:val="00CD5B95"/>
    <w:rsid w:val="00CD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E7C6"/>
  <w15:chartTrackingRefBased/>
  <w15:docId w15:val="{52A2F6FF-DF79-4BDE-8538-52DAEDE5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1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4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4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47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564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5647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5647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56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adm.u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Turzyńska</dc:creator>
  <cp:keywords/>
  <dc:description/>
  <cp:lastModifiedBy>Julia Stawicka-Janas</cp:lastModifiedBy>
  <cp:revision>2</cp:revision>
  <cp:lastPrinted>2023-03-01T07:03:00Z</cp:lastPrinted>
  <dcterms:created xsi:type="dcterms:W3CDTF">2023-03-01T07:18:00Z</dcterms:created>
  <dcterms:modified xsi:type="dcterms:W3CDTF">2023-03-01T07:18:00Z</dcterms:modified>
</cp:coreProperties>
</file>