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Wa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na informacja dla student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planuj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cych udzia</w:t>
      </w:r>
      <w:r>
        <w:rPr>
          <w:rFonts w:ascii="Times New Roman" w:hAnsi="Times New Roman" w:hint="default"/>
          <w:b w:val="1"/>
          <w:bCs w:val="1"/>
          <w:rtl w:val="0"/>
        </w:rPr>
        <w:t xml:space="preserve">ł </w:t>
      </w:r>
      <w:r>
        <w:rPr>
          <w:rFonts w:ascii="Times New Roman" w:hAnsi="Times New Roman"/>
          <w:b w:val="1"/>
          <w:bCs w:val="1"/>
          <w:rtl w:val="0"/>
        </w:rPr>
        <w:t>w zaj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ciach online uczelni Sojuszu 4EU+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Przed rozpocz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ciem kursu oferowanego przez uczelni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partnersk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Sojuszu student powinien podpisa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 swojej jednostce dokument 4EU+ Learning Agreement w celu ustalenia i zatwierdzenia,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 przedmiot przewidziany w planie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danego etapu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rozliczy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wybranym kursem z oferty 4EU+ (np. OGUN) lub czy wybrany kurs zostanie wskazany jako zaj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spoza planu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w.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 ramienia jednostki taki dokument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podpisa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koordynator ds. mobilno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lub inna osoba wskazana przez Kierownika Jednostki Dydaktycznej.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Wz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 4EU+ Learning Agreement znajduje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 xml:space="preserve">czniku (dokument Word).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Po uko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czeniu wybranego przez siebie kursu student/doktorant powinien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wydanym przez uczelni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partnersk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4EU+ wykazem ocen (transcript of records) lub innym dokumentem (np. certyfikatem), 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 uko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czenie kursu, oraz 4EU+ Learning Agreement do swojej jednostki. Na podstawie tych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oraz podania 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onego do Kierownika Jednostki Dydaktycznej przedmiot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wprowadzony do systemu USOS i 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zaliczony do toku studi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w.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Przedmioty z oferty uczelni partnerskich Sojuszu 4EU+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musia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wprowadzone r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cznie do systemu USOS przez sekretariat/dziekanat ds. studenckich na podstawie 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wymienionych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(tj. wykazu ocen/innego dokumentu 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osi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it-IT"/>
        </w:rPr>
        <w:t>gni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  <w:lang w:val="en-US"/>
        </w:rPr>
        <w:t xml:space="preserve">cia studenta, oraz 4EU+ Learning Agreement). </w:t>
      </w:r>
    </w:p>
    <w:p>
      <w:pPr>
        <w:pStyle w:val="Domyślne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line="240" w:lineRule="auto"/>
        <w:ind w:left="393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Pytania dotycz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ce kurs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online prosimy kierowa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pod</w:t>
      </w:r>
      <w:r>
        <w:rPr>
          <w:rFonts w:ascii="Times New Roman" w:hAnsi="Times New Roman"/>
          <w:b w:val="1"/>
          <w:bCs w:val="1"/>
          <w:rtl w:val="0"/>
        </w:rPr>
        <w:t xml:space="preserve"> adres</w:t>
      </w:r>
      <w:r>
        <w:rPr>
          <w:rFonts w:ascii="Times New Roman" w:hAnsi="Times New Roman"/>
          <w:b w:val="1"/>
          <w:bCs w:val="1"/>
          <w:rtl w:val="0"/>
        </w:rPr>
        <w:t>em</w:t>
      </w:r>
      <w:r>
        <w:rPr>
          <w:rFonts w:ascii="Times New Roman" w:hAnsi="Times New Roman"/>
          <w:b w:val="1"/>
          <w:bCs w:val="1"/>
          <w:rtl w:val="0"/>
        </w:rPr>
        <w:t>: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4euplus.mobility(at)uw.edu.pl.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